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B830" w14:textId="3FF3C110" w:rsidR="003A4FD7" w:rsidRDefault="00FD1C90">
      <w:pPr>
        <w:sectPr w:rsidR="003A4FD7" w:rsidSect="00FD1C90">
          <w:pgSz w:w="11906" w:h="16838"/>
          <w:pgMar w:top="0" w:right="0" w:bottom="0" w:left="0" w:header="709" w:footer="709" w:gutter="0"/>
          <w:cols w:space="708"/>
          <w:docGrid w:linePitch="360"/>
        </w:sectPr>
      </w:pPr>
      <w:r>
        <w:rPr>
          <w:noProof/>
        </w:rPr>
        <w:drawing>
          <wp:inline distT="0" distB="0" distL="0" distR="0" wp14:anchorId="05425636" wp14:editId="289A7D58">
            <wp:extent cx="7546313" cy="1069675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7225" cy="10726397"/>
                    </a:xfrm>
                    <a:prstGeom prst="rect">
                      <a:avLst/>
                    </a:prstGeom>
                  </pic:spPr>
                </pic:pic>
              </a:graphicData>
            </a:graphic>
          </wp:inline>
        </w:drawing>
      </w:r>
    </w:p>
    <w:tbl>
      <w:tblPr>
        <w:tblW w:w="15146" w:type="dxa"/>
        <w:tblLook w:val="04A0" w:firstRow="1" w:lastRow="0" w:firstColumn="1" w:lastColumn="0" w:noHBand="0" w:noVBand="1"/>
      </w:tblPr>
      <w:tblGrid>
        <w:gridCol w:w="2835"/>
        <w:gridCol w:w="2977"/>
        <w:gridCol w:w="1985"/>
        <w:gridCol w:w="5081"/>
        <w:gridCol w:w="2268"/>
      </w:tblGrid>
      <w:tr w:rsidR="008144E9" w:rsidRPr="008144E9" w14:paraId="714955D4" w14:textId="77777777" w:rsidTr="003A4FD7">
        <w:trPr>
          <w:trHeight w:val="360"/>
        </w:trPr>
        <w:tc>
          <w:tcPr>
            <w:tcW w:w="5812" w:type="dxa"/>
            <w:gridSpan w:val="2"/>
            <w:tcBorders>
              <w:top w:val="nil"/>
              <w:left w:val="nil"/>
              <w:bottom w:val="nil"/>
              <w:right w:val="nil"/>
            </w:tcBorders>
            <w:shd w:val="clear" w:color="auto" w:fill="auto"/>
            <w:noWrap/>
            <w:vAlign w:val="bottom"/>
            <w:hideMark/>
          </w:tcPr>
          <w:p w14:paraId="51412367" w14:textId="56047B29" w:rsidR="008144E9" w:rsidRPr="008144E9" w:rsidRDefault="008144E9" w:rsidP="008144E9">
            <w:pPr>
              <w:spacing w:after="0" w:line="240" w:lineRule="auto"/>
              <w:rPr>
                <w:rFonts w:ascii="Arial" w:eastAsia="Times New Roman" w:hAnsi="Arial" w:cs="Arial"/>
                <w:b/>
                <w:bCs/>
                <w:color w:val="1F4E78"/>
                <w:sz w:val="28"/>
                <w:szCs w:val="28"/>
                <w:lang w:eastAsia="en-GB"/>
              </w:rPr>
            </w:pPr>
            <w:r w:rsidRPr="008144E9">
              <w:rPr>
                <w:rFonts w:ascii="Arial" w:eastAsia="Times New Roman" w:hAnsi="Arial" w:cs="Arial"/>
                <w:b/>
                <w:bCs/>
                <w:color w:val="1F4E78"/>
                <w:sz w:val="28"/>
                <w:szCs w:val="28"/>
                <w:lang w:eastAsia="en-GB"/>
              </w:rPr>
              <w:lastRenderedPageBreak/>
              <w:t xml:space="preserve">D&amp;I Checklist - </w:t>
            </w:r>
            <w:r>
              <w:rPr>
                <w:rFonts w:ascii="Arial" w:eastAsia="Times New Roman" w:hAnsi="Arial" w:cs="Arial"/>
                <w:b/>
                <w:bCs/>
                <w:color w:val="1F4E78"/>
                <w:sz w:val="28"/>
                <w:szCs w:val="28"/>
                <w:lang w:eastAsia="en-GB"/>
              </w:rPr>
              <w:t>w</w:t>
            </w:r>
            <w:r w:rsidRPr="008144E9">
              <w:rPr>
                <w:rFonts w:ascii="Arial" w:eastAsia="Times New Roman" w:hAnsi="Arial" w:cs="Arial"/>
                <w:b/>
                <w:bCs/>
                <w:color w:val="1F4E78"/>
                <w:sz w:val="28"/>
                <w:szCs w:val="28"/>
                <w:lang w:eastAsia="en-GB"/>
              </w:rPr>
              <w:t xml:space="preserve">here to </w:t>
            </w:r>
            <w:r>
              <w:rPr>
                <w:rFonts w:ascii="Arial" w:eastAsia="Times New Roman" w:hAnsi="Arial" w:cs="Arial"/>
                <w:b/>
                <w:bCs/>
                <w:color w:val="1F4E78"/>
                <w:sz w:val="28"/>
                <w:szCs w:val="28"/>
                <w:lang w:eastAsia="en-GB"/>
              </w:rPr>
              <w:t>s</w:t>
            </w:r>
            <w:r w:rsidRPr="008144E9">
              <w:rPr>
                <w:rFonts w:ascii="Arial" w:eastAsia="Times New Roman" w:hAnsi="Arial" w:cs="Arial"/>
                <w:b/>
                <w:bCs/>
                <w:color w:val="1F4E78"/>
                <w:sz w:val="28"/>
                <w:szCs w:val="28"/>
                <w:lang w:eastAsia="en-GB"/>
              </w:rPr>
              <w:t>tart</w:t>
            </w:r>
          </w:p>
        </w:tc>
        <w:tc>
          <w:tcPr>
            <w:tcW w:w="1985" w:type="dxa"/>
            <w:tcBorders>
              <w:top w:val="nil"/>
              <w:left w:val="nil"/>
              <w:bottom w:val="nil"/>
              <w:right w:val="nil"/>
            </w:tcBorders>
            <w:shd w:val="clear" w:color="auto" w:fill="auto"/>
            <w:noWrap/>
            <w:vAlign w:val="bottom"/>
            <w:hideMark/>
          </w:tcPr>
          <w:p w14:paraId="4AF80979" w14:textId="77777777" w:rsidR="008144E9" w:rsidRPr="008144E9" w:rsidRDefault="008144E9" w:rsidP="008144E9">
            <w:pPr>
              <w:spacing w:after="0" w:line="240" w:lineRule="auto"/>
              <w:rPr>
                <w:rFonts w:ascii="Arial" w:eastAsia="Times New Roman" w:hAnsi="Arial" w:cs="Arial"/>
                <w:b/>
                <w:bCs/>
                <w:color w:val="1F4E78"/>
                <w:sz w:val="28"/>
                <w:szCs w:val="28"/>
                <w:lang w:eastAsia="en-GB"/>
              </w:rPr>
            </w:pPr>
          </w:p>
        </w:tc>
        <w:tc>
          <w:tcPr>
            <w:tcW w:w="5081" w:type="dxa"/>
            <w:tcBorders>
              <w:top w:val="nil"/>
              <w:left w:val="nil"/>
              <w:bottom w:val="nil"/>
              <w:right w:val="nil"/>
            </w:tcBorders>
            <w:shd w:val="clear" w:color="auto" w:fill="auto"/>
            <w:noWrap/>
            <w:vAlign w:val="bottom"/>
            <w:hideMark/>
          </w:tcPr>
          <w:p w14:paraId="289045BE" w14:textId="77777777" w:rsidR="008144E9" w:rsidRPr="008144E9" w:rsidRDefault="008144E9" w:rsidP="008144E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41D05B3F" w14:textId="77777777" w:rsidR="008144E9" w:rsidRPr="008144E9" w:rsidRDefault="008144E9" w:rsidP="008144E9">
            <w:pPr>
              <w:spacing w:after="0" w:line="240" w:lineRule="auto"/>
              <w:rPr>
                <w:rFonts w:ascii="Times New Roman" w:eastAsia="Times New Roman" w:hAnsi="Times New Roman" w:cs="Times New Roman"/>
                <w:sz w:val="20"/>
                <w:szCs w:val="20"/>
                <w:lang w:eastAsia="en-GB"/>
              </w:rPr>
            </w:pPr>
          </w:p>
        </w:tc>
      </w:tr>
      <w:tr w:rsidR="008144E9" w:rsidRPr="008144E9" w14:paraId="3790921E" w14:textId="77777777" w:rsidTr="003A4FD7">
        <w:trPr>
          <w:trHeight w:val="315"/>
        </w:trPr>
        <w:tc>
          <w:tcPr>
            <w:tcW w:w="2835" w:type="dxa"/>
            <w:tcBorders>
              <w:top w:val="nil"/>
              <w:left w:val="nil"/>
              <w:bottom w:val="nil"/>
              <w:right w:val="nil"/>
            </w:tcBorders>
            <w:shd w:val="clear" w:color="auto" w:fill="auto"/>
            <w:noWrap/>
            <w:vAlign w:val="bottom"/>
            <w:hideMark/>
          </w:tcPr>
          <w:p w14:paraId="256E8CF8" w14:textId="77777777" w:rsidR="008144E9" w:rsidRPr="008144E9" w:rsidRDefault="008144E9" w:rsidP="008144E9">
            <w:pPr>
              <w:spacing w:after="0" w:line="240" w:lineRule="auto"/>
              <w:rPr>
                <w:rFonts w:ascii="Times New Roman" w:eastAsia="Times New Roman" w:hAnsi="Times New Roman" w:cs="Times New Roman"/>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CFC0" w14:textId="77777777" w:rsidR="008144E9" w:rsidRPr="008144E9" w:rsidRDefault="008144E9" w:rsidP="008144E9">
            <w:pPr>
              <w:spacing w:after="0" w:line="240" w:lineRule="auto"/>
              <w:rPr>
                <w:rFonts w:ascii="Arial" w:eastAsia="Times New Roman" w:hAnsi="Arial" w:cs="Arial"/>
                <w:b/>
                <w:bCs/>
                <w:color w:val="1F4E78"/>
                <w:sz w:val="24"/>
                <w:szCs w:val="24"/>
                <w:lang w:eastAsia="en-GB"/>
              </w:rPr>
            </w:pPr>
            <w:r w:rsidRPr="008144E9">
              <w:rPr>
                <w:rFonts w:ascii="Arial" w:eastAsia="Times New Roman" w:hAnsi="Arial" w:cs="Arial"/>
                <w:b/>
                <w:bCs/>
                <w:color w:val="1F4E78"/>
                <w:sz w:val="24"/>
                <w:szCs w:val="24"/>
                <w:lang w:eastAsia="en-GB"/>
              </w:rPr>
              <w:t>Notes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B88C16E" w14:textId="77777777" w:rsidR="008144E9" w:rsidRPr="008144E9" w:rsidRDefault="008144E9" w:rsidP="008144E9">
            <w:pPr>
              <w:spacing w:after="0" w:line="240" w:lineRule="auto"/>
              <w:rPr>
                <w:rFonts w:ascii="Arial" w:eastAsia="Times New Roman" w:hAnsi="Arial" w:cs="Arial"/>
                <w:b/>
                <w:bCs/>
                <w:color w:val="1F4E78"/>
                <w:sz w:val="24"/>
                <w:szCs w:val="24"/>
                <w:lang w:eastAsia="en-GB"/>
              </w:rPr>
            </w:pPr>
            <w:r w:rsidRPr="008144E9">
              <w:rPr>
                <w:rFonts w:ascii="Arial" w:eastAsia="Times New Roman" w:hAnsi="Arial" w:cs="Arial"/>
                <w:b/>
                <w:bCs/>
                <w:color w:val="1F4E78"/>
                <w:sz w:val="24"/>
                <w:szCs w:val="24"/>
                <w:lang w:eastAsia="en-GB"/>
              </w:rPr>
              <w:t>Considered</w:t>
            </w:r>
          </w:p>
        </w:tc>
        <w:tc>
          <w:tcPr>
            <w:tcW w:w="5081" w:type="dxa"/>
            <w:tcBorders>
              <w:top w:val="single" w:sz="4" w:space="0" w:color="auto"/>
              <w:left w:val="nil"/>
              <w:bottom w:val="single" w:sz="4" w:space="0" w:color="auto"/>
              <w:right w:val="single" w:sz="4" w:space="0" w:color="auto"/>
            </w:tcBorders>
            <w:shd w:val="clear" w:color="auto" w:fill="auto"/>
            <w:noWrap/>
            <w:vAlign w:val="bottom"/>
            <w:hideMark/>
          </w:tcPr>
          <w:p w14:paraId="28717A25" w14:textId="77777777" w:rsidR="008144E9" w:rsidRPr="008144E9" w:rsidRDefault="008144E9" w:rsidP="008144E9">
            <w:pPr>
              <w:spacing w:after="0" w:line="240" w:lineRule="auto"/>
              <w:rPr>
                <w:rFonts w:ascii="Arial" w:eastAsia="Times New Roman" w:hAnsi="Arial" w:cs="Arial"/>
                <w:b/>
                <w:bCs/>
                <w:color w:val="1F4E78"/>
                <w:sz w:val="24"/>
                <w:szCs w:val="24"/>
                <w:lang w:eastAsia="en-GB"/>
              </w:rPr>
            </w:pPr>
            <w:r w:rsidRPr="008144E9">
              <w:rPr>
                <w:rFonts w:ascii="Arial" w:eastAsia="Times New Roman" w:hAnsi="Arial" w:cs="Arial"/>
                <w:b/>
                <w:bCs/>
                <w:color w:val="1F4E78"/>
                <w:sz w:val="24"/>
                <w:szCs w:val="24"/>
                <w:lang w:eastAsia="en-GB"/>
              </w:rPr>
              <w:t>Actions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467A779" w14:textId="77777777" w:rsidR="008144E9" w:rsidRPr="008144E9" w:rsidRDefault="008144E9" w:rsidP="008144E9">
            <w:pPr>
              <w:spacing w:after="0" w:line="240" w:lineRule="auto"/>
              <w:rPr>
                <w:rFonts w:ascii="Arial" w:eastAsia="Times New Roman" w:hAnsi="Arial" w:cs="Arial"/>
                <w:b/>
                <w:bCs/>
                <w:color w:val="1F4E78"/>
                <w:sz w:val="24"/>
                <w:szCs w:val="24"/>
                <w:lang w:eastAsia="en-GB"/>
              </w:rPr>
            </w:pPr>
            <w:r w:rsidRPr="008144E9">
              <w:rPr>
                <w:rFonts w:ascii="Arial" w:eastAsia="Times New Roman" w:hAnsi="Arial" w:cs="Arial"/>
                <w:b/>
                <w:bCs/>
                <w:color w:val="1F4E78"/>
                <w:sz w:val="24"/>
                <w:szCs w:val="24"/>
                <w:lang w:eastAsia="en-GB"/>
              </w:rPr>
              <w:t>Accountability</w:t>
            </w:r>
          </w:p>
        </w:tc>
      </w:tr>
      <w:tr w:rsidR="008144E9" w:rsidRPr="008144E9" w14:paraId="2615E78A" w14:textId="77777777" w:rsidTr="003A4FD7">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9840D"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Make a commitment at a senior level, this could be in the form of a Charter or an agreed Statement</w:t>
            </w:r>
          </w:p>
          <w:p w14:paraId="4042557A" w14:textId="73D21842"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4BD5F53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2D659E"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6AA05D66"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2C0DB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073D683" w14:textId="77777777" w:rsidTr="003A4FD7">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E1D21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Consider your culture statement and values, and sure this statement fits with your aspirations for growth</w:t>
            </w:r>
          </w:p>
          <w:p w14:paraId="3160615D" w14:textId="484BCC1A"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59840A8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947313"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0F0F62D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4EA74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2B81F6C8" w14:textId="77777777" w:rsidTr="003A4FD7">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0B0BDA3"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Agree what the board will expect, and what it will do to set an example</w:t>
            </w:r>
          </w:p>
          <w:p w14:paraId="06F92E45" w14:textId="5844C119"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2070B5E8"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1EFF388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40289C8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0A198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95F82C6" w14:textId="77777777" w:rsidTr="003A4FD7">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C4B39E8"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Survey current workforce to determine state of D&amp;I in your workplace</w:t>
            </w:r>
          </w:p>
          <w:p w14:paraId="33E52D0D" w14:textId="77680315"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9FE0FC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2AF5C9F"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3C80FCD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702C4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4693EFB1" w14:textId="77777777" w:rsidTr="003A4FD7">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8016F74" w14:textId="77777777" w:rsidR="008144E9" w:rsidRPr="008144E9" w:rsidRDefault="008144E9" w:rsidP="008144E9">
            <w:pPr>
              <w:spacing w:after="0" w:line="240" w:lineRule="auto"/>
              <w:rPr>
                <w:rFonts w:ascii="Arial" w:eastAsia="Times New Roman" w:hAnsi="Arial" w:cs="Arial"/>
                <w:color w:val="000000"/>
                <w:sz w:val="20"/>
                <w:szCs w:val="20"/>
                <w:lang w:eastAsia="en-GB"/>
              </w:rPr>
            </w:pPr>
            <w:proofErr w:type="gramStart"/>
            <w:r w:rsidRPr="008144E9">
              <w:rPr>
                <w:rFonts w:ascii="Arial" w:eastAsia="Times New Roman" w:hAnsi="Arial" w:cs="Arial"/>
                <w:color w:val="000000"/>
                <w:sz w:val="20"/>
                <w:szCs w:val="20"/>
                <w:lang w:eastAsia="en-GB"/>
              </w:rPr>
              <w:t>Make a plan</w:t>
            </w:r>
            <w:proofErr w:type="gramEnd"/>
            <w:r w:rsidRPr="008144E9">
              <w:rPr>
                <w:rFonts w:ascii="Arial" w:eastAsia="Times New Roman" w:hAnsi="Arial" w:cs="Arial"/>
                <w:color w:val="000000"/>
                <w:sz w:val="20"/>
                <w:szCs w:val="20"/>
                <w:lang w:eastAsia="en-GB"/>
              </w:rPr>
              <w:t>, what do you want to focus on? We suggest picking 3 values/initiatives for an annual plan</w:t>
            </w:r>
          </w:p>
          <w:p w14:paraId="4028BDBF" w14:textId="1CF96E19"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6041DBA"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16F5648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F1D6D1F"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06F02A5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79F351D9" w14:textId="77777777" w:rsidTr="003A4FD7">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8204618" w14:textId="30A3E6FC"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Define what success will look like for your business and build </w:t>
            </w:r>
            <w:proofErr w:type="spellStart"/>
            <w:r w:rsidRPr="008144E9">
              <w:rPr>
                <w:rFonts w:ascii="Arial" w:eastAsia="Times New Roman" w:hAnsi="Arial" w:cs="Arial"/>
                <w:color w:val="000000"/>
                <w:sz w:val="20"/>
                <w:szCs w:val="20"/>
                <w:lang w:eastAsia="en-GB"/>
              </w:rPr>
              <w:t>assesment</w:t>
            </w:r>
            <w:proofErr w:type="spellEnd"/>
            <w:r w:rsidRPr="008144E9">
              <w:rPr>
                <w:rFonts w:ascii="Arial" w:eastAsia="Times New Roman" w:hAnsi="Arial" w:cs="Arial"/>
                <w:color w:val="000000"/>
                <w:sz w:val="20"/>
                <w:szCs w:val="20"/>
                <w:lang w:eastAsia="en-GB"/>
              </w:rPr>
              <w:t xml:space="preserve"> of this into your plan</w:t>
            </w:r>
          </w:p>
          <w:p w14:paraId="345F2EB8" w14:textId="5A1D7BB9"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4290256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F6E09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012DF5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0EE85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7DD5401B" w14:textId="77777777" w:rsidTr="003A4FD7">
        <w:trPr>
          <w:trHeight w:val="11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DB99A63"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Review the </w:t>
            </w:r>
            <w:proofErr w:type="spellStart"/>
            <w:r w:rsidRPr="008144E9">
              <w:rPr>
                <w:rFonts w:ascii="Arial" w:eastAsia="Times New Roman" w:hAnsi="Arial" w:cs="Arial"/>
                <w:color w:val="000000"/>
                <w:sz w:val="20"/>
                <w:szCs w:val="20"/>
                <w:lang w:eastAsia="en-GB"/>
              </w:rPr>
              <w:t>IoD</w:t>
            </w:r>
            <w:proofErr w:type="spellEnd"/>
            <w:r w:rsidRPr="008144E9">
              <w:rPr>
                <w:rFonts w:ascii="Arial" w:eastAsia="Times New Roman" w:hAnsi="Arial" w:cs="Arial"/>
                <w:color w:val="000000"/>
                <w:sz w:val="20"/>
                <w:szCs w:val="20"/>
                <w:lang w:eastAsia="en-GB"/>
              </w:rPr>
              <w:t xml:space="preserve"> D&amp;I Charter - this is a good place to start when looking at the values and culture statement you might want to make for your business. This provides a framework for the beliefs and values that lead to a positive D&amp;I culture</w:t>
            </w:r>
          </w:p>
          <w:p w14:paraId="0697FDBA" w14:textId="492DD10C"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0FED80D8"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574A1C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066E474D"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B214D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89538FB" w14:textId="77777777" w:rsidTr="003A4FD7">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AAA7C9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Consider your HR polices - seek advice if you need but you can use those included in the toolkit as a starting point</w:t>
            </w:r>
          </w:p>
          <w:p w14:paraId="79095620" w14:textId="5464D0C8"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639EF73"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7A4094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B050EC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140F2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FF08BB2" w14:textId="77777777" w:rsidTr="003A4FD7">
        <w:trPr>
          <w:trHeight w:val="73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FB7E6D9" w14:textId="36DE66A5"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Create a safe environment in which to talk to your employees - key to good culture is being transparent and engaging your teams</w:t>
            </w:r>
          </w:p>
        </w:tc>
        <w:tc>
          <w:tcPr>
            <w:tcW w:w="2977" w:type="dxa"/>
            <w:tcBorders>
              <w:top w:val="nil"/>
              <w:left w:val="nil"/>
              <w:bottom w:val="single" w:sz="4" w:space="0" w:color="auto"/>
              <w:right w:val="single" w:sz="4" w:space="0" w:color="auto"/>
            </w:tcBorders>
            <w:shd w:val="clear" w:color="auto" w:fill="auto"/>
            <w:noWrap/>
            <w:vAlign w:val="bottom"/>
            <w:hideMark/>
          </w:tcPr>
          <w:p w14:paraId="7D2001B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4FEF0FD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213E9746"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3E23CE"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4CEBC693" w14:textId="77777777" w:rsidTr="003A4FD7">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E1E841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Check goals and talent management resources to ensure employees consider D&amp;I and a positive culture part of their job</w:t>
            </w:r>
          </w:p>
          <w:p w14:paraId="2A2C213A" w14:textId="06AE0C67"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A0387AE"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747927B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66F50A3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95DA7D"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7142BC1A" w14:textId="77777777" w:rsidTr="003A4FD7">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4ACA2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Give feedback to the business as you progress, share statistics.  Look at what D&amp;I data you currently have about your employees, where are the gaps, agreeing a plan for collecting what is missing, how you will report on this and frequency and what it will be used to inform</w:t>
            </w:r>
          </w:p>
          <w:p w14:paraId="0C2DD517" w14:textId="53BD3FF0"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5554851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6834E0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165527A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DE1118"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6AC69F6D" w14:textId="77777777" w:rsidTr="003A4FD7">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C68E00F"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Look at any pay gap, or cultural divergence and </w:t>
            </w:r>
            <w:proofErr w:type="gramStart"/>
            <w:r w:rsidRPr="008144E9">
              <w:rPr>
                <w:rFonts w:ascii="Arial" w:eastAsia="Times New Roman" w:hAnsi="Arial" w:cs="Arial"/>
                <w:color w:val="000000"/>
                <w:sz w:val="20"/>
                <w:szCs w:val="20"/>
                <w:lang w:eastAsia="en-GB"/>
              </w:rPr>
              <w:t>make a plan</w:t>
            </w:r>
            <w:proofErr w:type="gramEnd"/>
            <w:r w:rsidRPr="008144E9">
              <w:rPr>
                <w:rFonts w:ascii="Arial" w:eastAsia="Times New Roman" w:hAnsi="Arial" w:cs="Arial"/>
                <w:color w:val="000000"/>
                <w:sz w:val="20"/>
                <w:szCs w:val="20"/>
                <w:lang w:eastAsia="en-GB"/>
              </w:rPr>
              <w:t xml:space="preserve"> to fix it</w:t>
            </w:r>
          </w:p>
          <w:p w14:paraId="2837315A" w14:textId="64E265D1"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686CFF9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954E8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2F20CEC"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2AE693F3"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F74B4D1" w14:textId="77777777" w:rsidTr="003A4FD7">
        <w:trPr>
          <w:trHeight w:val="8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D7CC9F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Seek to develop or provide training on unconscious bias, </w:t>
            </w:r>
            <w:proofErr w:type="gramStart"/>
            <w:r w:rsidRPr="008144E9">
              <w:rPr>
                <w:rFonts w:ascii="Arial" w:eastAsia="Times New Roman" w:hAnsi="Arial" w:cs="Arial"/>
                <w:color w:val="000000"/>
                <w:sz w:val="20"/>
                <w:szCs w:val="20"/>
                <w:lang w:eastAsia="en-GB"/>
              </w:rPr>
              <w:t>inclusivity</w:t>
            </w:r>
            <w:proofErr w:type="gramEnd"/>
            <w:r w:rsidRPr="008144E9">
              <w:rPr>
                <w:rFonts w:ascii="Arial" w:eastAsia="Times New Roman" w:hAnsi="Arial" w:cs="Arial"/>
                <w:color w:val="000000"/>
                <w:sz w:val="20"/>
                <w:szCs w:val="20"/>
                <w:lang w:eastAsia="en-GB"/>
              </w:rPr>
              <w:t xml:space="preserve"> and diversity culture for your employees</w:t>
            </w:r>
          </w:p>
          <w:p w14:paraId="60DF03BE" w14:textId="3E68972F"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669F86A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FCE34D"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0A8AA68"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9E42C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1F6CACA4" w14:textId="77777777" w:rsidTr="003A4FD7">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E86AF3"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Encourage employees to speak up with ideas, use these to agree actions and encourage employees to take ownership for implementation </w:t>
            </w:r>
          </w:p>
          <w:p w14:paraId="1B499EC1" w14:textId="475C745A"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25C0A0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4FF8DBE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1918D30F"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65AB62"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018A53EF" w14:textId="77777777" w:rsidTr="003A4FD7">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ED4DE2E"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Consider an employee resources group or committee to drive D&amp;I and implement the steps agreed by the board</w:t>
            </w:r>
          </w:p>
          <w:p w14:paraId="2727C17B" w14:textId="2F5BC658"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3B36647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B9592A"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19E669D"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D3846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26778EC9" w14:textId="77777777" w:rsidTr="003A4FD7">
        <w:trPr>
          <w:trHeight w:val="109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5E7ACC"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Accountability - consider how you will hold employees and managers accountable if they do not promote the values and behaviours you choose and inclusion in the teams. Make sure your senior team and board are accountable - tone from the top</w:t>
            </w:r>
          </w:p>
          <w:p w14:paraId="32C2B15F" w14:textId="775C7E19"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21B502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1CDF71F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432458B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6C369A"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15BE050E" w14:textId="77777777" w:rsidTr="003A4FD7">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A6A0F5E" w14:textId="5AAE8285"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Look at your recruitment practice, interview questions and how you advertise to attract employees, including ensuring your advertising does not contain unconscious bias.  Do you have a compelling Employee Value Proposition?</w:t>
            </w:r>
          </w:p>
          <w:p w14:paraId="53AD6A84" w14:textId="6D99A55F"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3EDC3E5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24F86A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5FECF38E"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20486E5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2D70BE46" w14:textId="77777777" w:rsidTr="003A4FD7">
        <w:trPr>
          <w:trHeight w:val="73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01BC69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Consider your social media, images used, how to do you share </w:t>
            </w:r>
            <w:proofErr w:type="spellStart"/>
            <w:r w:rsidRPr="008144E9">
              <w:rPr>
                <w:rFonts w:ascii="Arial" w:eastAsia="Times New Roman" w:hAnsi="Arial" w:cs="Arial"/>
                <w:color w:val="000000"/>
                <w:sz w:val="20"/>
                <w:szCs w:val="20"/>
                <w:lang w:eastAsia="en-GB"/>
              </w:rPr>
              <w:t>publically</w:t>
            </w:r>
            <w:proofErr w:type="spellEnd"/>
            <w:r w:rsidRPr="008144E9">
              <w:rPr>
                <w:rFonts w:ascii="Arial" w:eastAsia="Times New Roman" w:hAnsi="Arial" w:cs="Arial"/>
                <w:color w:val="000000"/>
                <w:sz w:val="20"/>
                <w:szCs w:val="20"/>
                <w:lang w:eastAsia="en-GB"/>
              </w:rPr>
              <w:t xml:space="preserve"> what your values are?</w:t>
            </w:r>
          </w:p>
          <w:p w14:paraId="35D4B0D2" w14:textId="11DC6BAF"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3B902DC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537E0D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6BB9538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C61718"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6D9D2BB3" w14:textId="77777777" w:rsidTr="003A4FD7">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DEC2A1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Implement or provide opportunities for mentoring and allyship in your workplace to support employees in growth and development (you can reach out to Lean </w:t>
            </w:r>
            <w:proofErr w:type="gramStart"/>
            <w:r w:rsidRPr="008144E9">
              <w:rPr>
                <w:rFonts w:ascii="Arial" w:eastAsia="Times New Roman" w:hAnsi="Arial" w:cs="Arial"/>
                <w:color w:val="000000"/>
                <w:sz w:val="20"/>
                <w:szCs w:val="20"/>
                <w:lang w:eastAsia="en-GB"/>
              </w:rPr>
              <w:t>In</w:t>
            </w:r>
            <w:proofErr w:type="gramEnd"/>
            <w:r w:rsidRPr="008144E9">
              <w:rPr>
                <w:rFonts w:ascii="Arial" w:eastAsia="Times New Roman" w:hAnsi="Arial" w:cs="Arial"/>
                <w:color w:val="000000"/>
                <w:sz w:val="20"/>
                <w:szCs w:val="20"/>
                <w:lang w:eastAsia="en-GB"/>
              </w:rPr>
              <w:t xml:space="preserve"> Jersey for support and access to a mentoring programme if your business is small)</w:t>
            </w:r>
          </w:p>
          <w:p w14:paraId="59405301" w14:textId="549E09D6"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13BD237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060E07"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35550A2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73F57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4C4758DB" w14:textId="77777777" w:rsidTr="003A4FD7">
        <w:trPr>
          <w:trHeight w:val="13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261B661"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Ensure D&amp;I culture is assessed on annual basis and communicate progress to your team, consider if you feel able to provide progress and positive steps your team has taken with clients and industry. Don’t be afraid to adjust your values and targets as your business grows. </w:t>
            </w:r>
          </w:p>
          <w:p w14:paraId="41A25ED3" w14:textId="7816810D"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0D1C949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1C7DAA8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1C036A3D"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0F694C"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E2AE193" w14:textId="77777777" w:rsidTr="003A4FD7">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A3079F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As well as recruitment practices, consider your suppliers and who you use - do they care about D&amp;I? What is their culture?</w:t>
            </w:r>
          </w:p>
          <w:p w14:paraId="6828B800" w14:textId="499E5505" w:rsidR="008144E9" w:rsidRPr="008144E9" w:rsidRDefault="008144E9" w:rsidP="008144E9">
            <w:pPr>
              <w:spacing w:after="0" w:line="240" w:lineRule="auto"/>
              <w:rPr>
                <w:rFonts w:ascii="Arial" w:eastAsia="Times New Roman" w:hAnsi="Arial"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14:paraId="7D27CE2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1CE5E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1EAC445B"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C7198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r w:rsidR="008144E9" w:rsidRPr="008144E9" w14:paraId="55436A44" w14:textId="77777777" w:rsidTr="003A4FD7">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B5129C3" w14:textId="23C4C15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Provide opportunities for employees to speak up for inclusion and to call out bias - consider forums you can use, surveys, whistleblowing facilities and posters/campaigns you could use in the business.  Give employees permission to callout unacceptable behaviour, comments, language.  See our resources for employees’ sections. </w:t>
            </w:r>
          </w:p>
          <w:p w14:paraId="2E1CB193" w14:textId="10C471DF"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14:paraId="1DD520D5"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14594959"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5081" w:type="dxa"/>
            <w:tcBorders>
              <w:top w:val="nil"/>
              <w:left w:val="nil"/>
              <w:bottom w:val="single" w:sz="4" w:space="0" w:color="auto"/>
              <w:right w:val="single" w:sz="4" w:space="0" w:color="auto"/>
            </w:tcBorders>
            <w:shd w:val="clear" w:color="auto" w:fill="auto"/>
            <w:noWrap/>
            <w:vAlign w:val="bottom"/>
            <w:hideMark/>
          </w:tcPr>
          <w:p w14:paraId="405F9720"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357E84" w14:textId="77777777" w:rsidR="008144E9" w:rsidRPr="008144E9" w:rsidRDefault="008144E9" w:rsidP="008144E9">
            <w:pPr>
              <w:spacing w:after="0" w:line="240" w:lineRule="auto"/>
              <w:rPr>
                <w:rFonts w:ascii="Arial" w:eastAsia="Times New Roman" w:hAnsi="Arial" w:cs="Arial"/>
                <w:color w:val="000000"/>
                <w:sz w:val="20"/>
                <w:szCs w:val="20"/>
                <w:lang w:eastAsia="en-GB"/>
              </w:rPr>
            </w:pPr>
            <w:r w:rsidRPr="008144E9">
              <w:rPr>
                <w:rFonts w:ascii="Arial" w:eastAsia="Times New Roman" w:hAnsi="Arial" w:cs="Arial"/>
                <w:color w:val="000000"/>
                <w:sz w:val="20"/>
                <w:szCs w:val="20"/>
                <w:lang w:eastAsia="en-GB"/>
              </w:rPr>
              <w:t> </w:t>
            </w:r>
          </w:p>
        </w:tc>
      </w:tr>
    </w:tbl>
    <w:p w14:paraId="356A034F" w14:textId="77777777" w:rsidR="004B6911" w:rsidRPr="008144E9" w:rsidRDefault="00454F7D">
      <w:pPr>
        <w:rPr>
          <w:rFonts w:ascii="Arial" w:hAnsi="Arial" w:cs="Arial"/>
          <w:sz w:val="20"/>
          <w:szCs w:val="20"/>
        </w:rPr>
      </w:pPr>
    </w:p>
    <w:sectPr w:rsidR="004B6911" w:rsidRPr="008144E9" w:rsidSect="003A4F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E9"/>
    <w:rsid w:val="001F1AF2"/>
    <w:rsid w:val="002E1C85"/>
    <w:rsid w:val="003A4FD7"/>
    <w:rsid w:val="00454F7D"/>
    <w:rsid w:val="0052229C"/>
    <w:rsid w:val="00694468"/>
    <w:rsid w:val="007A51E7"/>
    <w:rsid w:val="007B6D31"/>
    <w:rsid w:val="008144E9"/>
    <w:rsid w:val="009875B6"/>
    <w:rsid w:val="00D2643D"/>
    <w:rsid w:val="00FD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AA9F"/>
  <w15:chartTrackingRefBased/>
  <w15:docId w15:val="{43A70E0B-5F89-45E3-A3D5-CD2BBCC9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577441">
      <w:bodyDiv w:val="1"/>
      <w:marLeft w:val="0"/>
      <w:marRight w:val="0"/>
      <w:marTop w:val="0"/>
      <w:marBottom w:val="0"/>
      <w:divBdr>
        <w:top w:val="none" w:sz="0" w:space="0" w:color="auto"/>
        <w:left w:val="none" w:sz="0" w:space="0" w:color="auto"/>
        <w:bottom w:val="none" w:sz="0" w:space="0" w:color="auto"/>
        <w:right w:val="none" w:sz="0" w:space="0" w:color="auto"/>
      </w:divBdr>
    </w:div>
    <w:div w:id="19724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A89E006A-E4F4-4BDA-B86E-FDECA1D75987}"/>
</file>

<file path=customXml/itemProps2.xml><?xml version="1.0" encoding="utf-8"?>
<ds:datastoreItem xmlns:ds="http://schemas.openxmlformats.org/officeDocument/2006/customXml" ds:itemID="{703C24C6-928A-4977-8414-7AD99638E8A1}"/>
</file>

<file path=customXml/itemProps3.xml><?xml version="1.0" encoding="utf-8"?>
<ds:datastoreItem xmlns:ds="http://schemas.openxmlformats.org/officeDocument/2006/customXml" ds:itemID="{F8F3A782-DF34-4800-AB9E-5614F37303B0}"/>
</file>

<file path=docProps/app.xml><?xml version="1.0" encoding="utf-8"?>
<Properties xmlns="http://schemas.openxmlformats.org/officeDocument/2006/extended-properties" xmlns:vt="http://schemas.openxmlformats.org/officeDocument/2006/docPropsVTypes">
  <Template>Normal</Template>
  <TotalTime>4</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Diversity and Inclusion toolkit 3. Checklist - where to start</dc:title>
  <dc:subject/>
  <dc:creator>Charlie Carr</dc:creator>
  <cp:keywords/>
  <dc:description/>
  <cp:lastModifiedBy>Charlie Carr</cp:lastModifiedBy>
  <cp:revision>3</cp:revision>
  <dcterms:created xsi:type="dcterms:W3CDTF">2021-06-15T10:57:00Z</dcterms:created>
  <dcterms:modified xsi:type="dcterms:W3CDTF">2021-06-23T13:45:00Z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